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48" w:rsidRDefault="00723348" w:rsidP="00723348">
      <w:pPr>
        <w:pStyle w:val="Pa9"/>
        <w:ind w:firstLine="280"/>
        <w:jc w:val="both"/>
        <w:rPr>
          <w:rFonts w:cs="TimokU"/>
          <w:color w:val="000000"/>
          <w:sz w:val="22"/>
          <w:szCs w:val="22"/>
        </w:rPr>
      </w:pPr>
      <w:r>
        <w:rPr>
          <w:rFonts w:cs="TimokU"/>
          <w:b/>
          <w:bCs/>
          <w:i/>
          <w:iCs/>
          <w:color w:val="000000"/>
          <w:sz w:val="22"/>
          <w:szCs w:val="22"/>
        </w:rPr>
        <w:t>Доказателството</w:t>
      </w:r>
    </w:p>
    <w:p w:rsidR="00D56A1A" w:rsidRPr="00723348" w:rsidRDefault="00723348" w:rsidP="00723348">
      <w:pPr>
        <w:pStyle w:val="Pa8"/>
        <w:ind w:firstLine="280"/>
        <w:jc w:val="both"/>
        <w:rPr>
          <w:rFonts w:cs="TimokU"/>
          <w:color w:val="000000"/>
          <w:sz w:val="20"/>
          <w:szCs w:val="20"/>
          <w:lang w:val="en-US"/>
        </w:rPr>
      </w:pPr>
      <w:r>
        <w:rPr>
          <w:rStyle w:val="A4"/>
        </w:rPr>
        <w:t>По време на пресконференция на 14 октомври 1993 г., организирана в Испания, д-р Робърт Уилнър си инжектира във вената кръв от серопозитивен пациент, за да докаже, че няма никаква връзка между ХИВ и СПИН</w:t>
      </w:r>
      <w:r>
        <w:rPr>
          <w:rStyle w:val="A7"/>
        </w:rPr>
        <w:t>141</w:t>
      </w:r>
      <w:r>
        <w:rPr>
          <w:rStyle w:val="A4"/>
        </w:rPr>
        <w:t>. На 28 октомври на следващата година повтаря демонстрацията в зала на хотел в Северна Каролина пред камерите на журналистите. След като напомня за позицията си по отношение на ХИВ, взима игла за интравенозно инжектиране и пробожда пръста на ръката на Педро Тосино – хемофилик с ХИВ-положителни резултати от теста. Тази заразена кръв вкарва венозно в</w:t>
      </w:r>
      <w:r>
        <w:rPr>
          <w:rStyle w:val="A4"/>
          <w:lang w:val="en-US"/>
        </w:rPr>
        <w:t xml:space="preserve"> </w:t>
      </w:r>
      <w:r>
        <w:rPr>
          <w:rStyle w:val="A4"/>
        </w:rPr>
        <w:t xml:space="preserve">своята ръка. Резултатът от опита е повече от сензационен. Уилнър никога не е станал серопозитивен според ХИВ-тестовете. Дори и след всичко това информационните медии не дават гласност на демонстрациите на лекаря и ги подминават с мълчание. За отстраняване на смущението на медицинския апарат помага внезапната смърт на смелия медик, който умира на 66 години от сърдечен удар 6 месеца след прословутата конференция. Преди да почине, той все пак успява да напише книга за СПИН, в която описва цялото си несъгласие срещу това, което нарича </w:t>
      </w:r>
      <w:r>
        <w:rPr>
          <w:rStyle w:val="A4"/>
          <w:i/>
          <w:iCs/>
        </w:rPr>
        <w:t>смъртоносна измама</w:t>
      </w:r>
      <w:r>
        <w:rPr>
          <w:rStyle w:val="A7"/>
        </w:rPr>
        <w:t>142</w:t>
      </w:r>
      <w:r>
        <w:rPr>
          <w:rStyle w:val="A4"/>
        </w:rPr>
        <w:t>. Ако беше продължил със своите публични демонстрации, официалната версия за връзката между ХИВ и СПИН щеше да бъде срината заедно с целия бизнес, който се върти около нея.</w:t>
      </w:r>
      <w:bookmarkStart w:id="0" w:name="_GoBack"/>
      <w:bookmarkEnd w:id="0"/>
    </w:p>
    <w:sectPr w:rsidR="00D56A1A" w:rsidRPr="0072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okU">
    <w:altName w:val="TimokU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87"/>
    <w:rsid w:val="002F71CF"/>
    <w:rsid w:val="00394A19"/>
    <w:rsid w:val="00723348"/>
    <w:rsid w:val="00A32887"/>
    <w:rsid w:val="00A708AB"/>
    <w:rsid w:val="00B72D3B"/>
    <w:rsid w:val="00D56A1A"/>
    <w:rsid w:val="00E3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A32887"/>
    <w:pPr>
      <w:autoSpaceDE w:val="0"/>
      <w:autoSpaceDN w:val="0"/>
      <w:adjustRightInd w:val="0"/>
      <w:spacing w:after="0" w:line="221" w:lineRule="atLeast"/>
    </w:pPr>
    <w:rPr>
      <w:rFonts w:ascii="TimokU" w:hAnsi="TimokU"/>
      <w:sz w:val="24"/>
      <w:szCs w:val="24"/>
    </w:rPr>
  </w:style>
  <w:style w:type="character" w:customStyle="1" w:styleId="A4">
    <w:name w:val="A4"/>
    <w:uiPriority w:val="99"/>
    <w:rsid w:val="00A32887"/>
    <w:rPr>
      <w:rFonts w:cs="TimokU"/>
      <w:color w:val="000000"/>
      <w:sz w:val="20"/>
      <w:szCs w:val="20"/>
    </w:rPr>
  </w:style>
  <w:style w:type="paragraph" w:customStyle="1" w:styleId="Pa8">
    <w:name w:val="Pa8"/>
    <w:basedOn w:val="Normal"/>
    <w:next w:val="Normal"/>
    <w:uiPriority w:val="99"/>
    <w:rsid w:val="00A32887"/>
    <w:pPr>
      <w:autoSpaceDE w:val="0"/>
      <w:autoSpaceDN w:val="0"/>
      <w:adjustRightInd w:val="0"/>
      <w:spacing w:after="0" w:line="241" w:lineRule="atLeast"/>
    </w:pPr>
    <w:rPr>
      <w:rFonts w:ascii="TimokU" w:hAnsi="TimokU"/>
      <w:sz w:val="24"/>
      <w:szCs w:val="24"/>
    </w:rPr>
  </w:style>
  <w:style w:type="character" w:customStyle="1" w:styleId="A7">
    <w:name w:val="A7"/>
    <w:uiPriority w:val="99"/>
    <w:rsid w:val="00A32887"/>
    <w:rPr>
      <w:rFonts w:cs="TimokU"/>
      <w:color w:val="000000"/>
      <w:sz w:val="11"/>
      <w:szCs w:val="11"/>
    </w:rPr>
  </w:style>
  <w:style w:type="paragraph" w:customStyle="1" w:styleId="Pa1">
    <w:name w:val="Pa1"/>
    <w:basedOn w:val="Normal"/>
    <w:next w:val="Normal"/>
    <w:uiPriority w:val="99"/>
    <w:rsid w:val="002F71CF"/>
    <w:pPr>
      <w:autoSpaceDE w:val="0"/>
      <w:autoSpaceDN w:val="0"/>
      <w:adjustRightInd w:val="0"/>
      <w:spacing w:after="0" w:line="241" w:lineRule="atLeast"/>
    </w:pPr>
    <w:rPr>
      <w:rFonts w:ascii="TimokU" w:hAnsi="TimokU"/>
      <w:sz w:val="24"/>
      <w:szCs w:val="24"/>
    </w:rPr>
  </w:style>
  <w:style w:type="character" w:customStyle="1" w:styleId="A1">
    <w:name w:val="A1"/>
    <w:uiPriority w:val="99"/>
    <w:rsid w:val="002F71CF"/>
    <w:rPr>
      <w:rFonts w:cs="TimokU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A32887"/>
    <w:pPr>
      <w:autoSpaceDE w:val="0"/>
      <w:autoSpaceDN w:val="0"/>
      <w:adjustRightInd w:val="0"/>
      <w:spacing w:after="0" w:line="221" w:lineRule="atLeast"/>
    </w:pPr>
    <w:rPr>
      <w:rFonts w:ascii="TimokU" w:hAnsi="TimokU"/>
      <w:sz w:val="24"/>
      <w:szCs w:val="24"/>
    </w:rPr>
  </w:style>
  <w:style w:type="character" w:customStyle="1" w:styleId="A4">
    <w:name w:val="A4"/>
    <w:uiPriority w:val="99"/>
    <w:rsid w:val="00A32887"/>
    <w:rPr>
      <w:rFonts w:cs="TimokU"/>
      <w:color w:val="000000"/>
      <w:sz w:val="20"/>
      <w:szCs w:val="20"/>
    </w:rPr>
  </w:style>
  <w:style w:type="paragraph" w:customStyle="1" w:styleId="Pa8">
    <w:name w:val="Pa8"/>
    <w:basedOn w:val="Normal"/>
    <w:next w:val="Normal"/>
    <w:uiPriority w:val="99"/>
    <w:rsid w:val="00A32887"/>
    <w:pPr>
      <w:autoSpaceDE w:val="0"/>
      <w:autoSpaceDN w:val="0"/>
      <w:adjustRightInd w:val="0"/>
      <w:spacing w:after="0" w:line="241" w:lineRule="atLeast"/>
    </w:pPr>
    <w:rPr>
      <w:rFonts w:ascii="TimokU" w:hAnsi="TimokU"/>
      <w:sz w:val="24"/>
      <w:szCs w:val="24"/>
    </w:rPr>
  </w:style>
  <w:style w:type="character" w:customStyle="1" w:styleId="A7">
    <w:name w:val="A7"/>
    <w:uiPriority w:val="99"/>
    <w:rsid w:val="00A32887"/>
    <w:rPr>
      <w:rFonts w:cs="TimokU"/>
      <w:color w:val="000000"/>
      <w:sz w:val="11"/>
      <w:szCs w:val="11"/>
    </w:rPr>
  </w:style>
  <w:style w:type="paragraph" w:customStyle="1" w:styleId="Pa1">
    <w:name w:val="Pa1"/>
    <w:basedOn w:val="Normal"/>
    <w:next w:val="Normal"/>
    <w:uiPriority w:val="99"/>
    <w:rsid w:val="002F71CF"/>
    <w:pPr>
      <w:autoSpaceDE w:val="0"/>
      <w:autoSpaceDN w:val="0"/>
      <w:adjustRightInd w:val="0"/>
      <w:spacing w:after="0" w:line="241" w:lineRule="atLeast"/>
    </w:pPr>
    <w:rPr>
      <w:rFonts w:ascii="TimokU" w:hAnsi="TimokU"/>
      <w:sz w:val="24"/>
      <w:szCs w:val="24"/>
    </w:rPr>
  </w:style>
  <w:style w:type="character" w:customStyle="1" w:styleId="A1">
    <w:name w:val="A1"/>
    <w:uiPriority w:val="99"/>
    <w:rsid w:val="002F71CF"/>
    <w:rPr>
      <w:rFonts w:cs="TimokU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1DC1A-10D0-44E9-9A6A-862EEEA7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Dylan</cp:lastModifiedBy>
  <cp:revision>2</cp:revision>
  <dcterms:created xsi:type="dcterms:W3CDTF">2013-11-04T16:58:00Z</dcterms:created>
  <dcterms:modified xsi:type="dcterms:W3CDTF">2013-11-04T16:58:00Z</dcterms:modified>
</cp:coreProperties>
</file>